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4A0"/>
      </w:tblPr>
      <w:tblGrid>
        <w:gridCol w:w="15540"/>
      </w:tblGrid>
      <w:tr w:rsidR="003B73B8" w:rsidTr="003B73B8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73B8" w:rsidRDefault="003B73B8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3B73B8" w:rsidRDefault="003B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3B73B8" w:rsidRDefault="003B73B8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27 ноября 2025 №________________</w:t>
            </w:r>
          </w:p>
        </w:tc>
      </w:tr>
      <w:tr w:rsidR="003B73B8" w:rsidTr="003B73B8">
        <w:tc>
          <w:tcPr>
            <w:tcW w:w="15540" w:type="dxa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3B73B8" w:rsidRDefault="003B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27 ноября 2025.</w:t>
            </w:r>
          </w:p>
        </w:tc>
      </w:tr>
      <w:tr w:rsidR="003B73B8" w:rsidTr="003B73B8">
        <w:tc>
          <w:tcPr>
            <w:tcW w:w="15540" w:type="dxa"/>
            <w:hideMark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3B73B8"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“ВОЛОГДАГОРТЕПЛОСЕТЬ”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Михаил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по эксплуатации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Сергей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“ХАРОВСКИЙ ИСТОРИКО-ХУДОЖЕСТВЕННЫЙ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Скворцов Валерий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научный сотрудник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“ЗОЛОТОЙ КЛЮЧИК”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Ирина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группы по теплоэнергетике и ремонту зданий и сооружений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ДСУ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Гаврилов Андрей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“ИЛЬИНСКАЯ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Фомичев Сергей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“ФИЗКУЛЬТУРНО-ОЗДОРОВИТЕЛЬНЫЙ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Романова Марина Леонидовна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тренер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начальник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лесохозяйственного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БУК “ВАШКИНСКИЙ ЦЕНТР КУЛЬТУРНОГО РАЗВИТИЯ”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Иванова Вера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 - 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Василий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“ХАРОВСКИЙ ИСТОРИКО-ХУДОЖЕСТВЕННЫЙ МУЗЕЙ”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Пушина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Валерьевна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ВОЛОГОДСКАЯ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СХХ”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Голубев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“ВЗСП”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Плетнев Александр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Каранин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А.С.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Острецов Виктор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Заозерова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Вадим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ДЭП ООО “Дорожное управление”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Пензар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специалист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“АЛЕКСАНДРА-ПЛЮС”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Пасхин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Гущин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 ПНР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Федосеев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теплотехник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D1E4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Лукин Николай Геннадьевич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ВОЛОГДАСТАТ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Евстафеева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Владиславовна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хозяйством хозяйственного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“ВЕЛИКОДВОРСКАЯ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Селиванова Светлана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Лютин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Илья Вадимович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сервисной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ЗАКРЫТОЕ АКЦИОНЕРНОЕ ОБЩЕСТВО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ХЛЕБОКОМБИНАТ”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Архангельский Антон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Дружининская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“ТОТЕМСКИЕ ТЕПЛОВЫЕ СИСТЕМЫ”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Куканов Николай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Сухонский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молочный комбинат”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Николай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котельной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“АВАЛОН”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Мушенко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наладке и испытаниям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“НИКОЛЬСКАЯ ООШ ИМ.Н.М.РУБЦОВА”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Мартюкова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Светлана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хозяйством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FE41E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“ТЕПЛОГАЗ-СЕРВИС”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Степанов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КИП и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</w:t>
                  </w:r>
                  <w:proofErr w:type="gram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ТП.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ТОВ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467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№1 “РОСИНКА”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Воробьева Оксана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04672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МБУ ДО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Харовская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спортивная школа”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Карлова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D630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“ФИЗКУЛЬТУРНО-ОЗДОРОВИТЕЛЬНЫЙ КОМПЛЕКС”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Степачева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D630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“ИЛЬИНСКАЯ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Фомичева Ольга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Павладиевна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D630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3B73B8"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“ТОТЕМСКАЯ СОШ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Рублева Татьяна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Клавдиевна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ВО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hideMark/>
                </w:tcPr>
                <w:p w:rsidR="003B73B8" w:rsidRDefault="003B73B8" w:rsidP="003B73B8">
                  <w:pPr>
                    <w:jc w:val="center"/>
                  </w:pPr>
                  <w:r w:rsidRPr="00D6300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</w:tbl>
          <w:p w:rsidR="003B73B8" w:rsidRDefault="003B73B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3B73B8" w:rsidRDefault="003B73B8" w:rsidP="003B73B8"/>
    <w:p w:rsidR="003B73B8" w:rsidRPr="00171C0F" w:rsidRDefault="003B73B8" w:rsidP="003B73B8">
      <w:pPr>
        <w:outlineLvl w:val="0"/>
        <w:rPr>
          <w:rFonts w:ascii="Times New Roman" w:hAnsi="Times New Roman" w:cs="Times New Roman"/>
          <w:b/>
          <w:kern w:val="36"/>
          <w:sz w:val="24"/>
          <w:szCs w:val="24"/>
        </w:rPr>
      </w:pPr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Адрес проведения аттестации: </w:t>
      </w:r>
      <w:proofErr w:type="gram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г</w:t>
      </w:r>
      <w:proofErr w:type="gram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 xml:space="preserve">. Вологда ул. Ударников, д.17, </w:t>
      </w:r>
      <w:proofErr w:type="spellStart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каб</w:t>
      </w:r>
      <w:proofErr w:type="spellEnd"/>
      <w:r w:rsidRPr="00171C0F">
        <w:rPr>
          <w:rFonts w:ascii="Times New Roman" w:hAnsi="Times New Roman" w:cs="Times New Roman"/>
          <w:b/>
          <w:kern w:val="36"/>
          <w:sz w:val="24"/>
          <w:szCs w:val="24"/>
        </w:rPr>
        <w:t>. 107</w:t>
      </w:r>
    </w:p>
    <w:p w:rsidR="003B73B8" w:rsidRPr="00171C0F" w:rsidRDefault="003B73B8" w:rsidP="003B73B8">
      <w:pPr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 xml:space="preserve">Аттестация состоится </w:t>
      </w:r>
      <w:r>
        <w:rPr>
          <w:rFonts w:ascii="Times New Roman" w:hAnsi="Times New Roman" w:cs="Times New Roman"/>
          <w:b/>
          <w:sz w:val="24"/>
          <w:szCs w:val="24"/>
        </w:rPr>
        <w:t>27</w:t>
      </w:r>
      <w:r w:rsidRPr="00171C0F">
        <w:rPr>
          <w:rFonts w:ascii="Times New Roman" w:hAnsi="Times New Roman" w:cs="Times New Roman"/>
          <w:b/>
          <w:sz w:val="24"/>
          <w:szCs w:val="24"/>
        </w:rPr>
        <w:t>.11.2025г. с 09:00 до 10:00</w:t>
      </w:r>
    </w:p>
    <w:p w:rsidR="003B73B8" w:rsidRPr="00171C0F" w:rsidRDefault="003B73B8" w:rsidP="003B73B8">
      <w:pPr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Наименование группы: ТЭУ</w:t>
      </w:r>
    </w:p>
    <w:p w:rsidR="003B73B8" w:rsidRPr="00171C0F" w:rsidRDefault="003B73B8" w:rsidP="003B73B8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Для прохождения проверки знаний при себе необходимо иметь следующие документы:</w:t>
      </w:r>
    </w:p>
    <w:p w:rsidR="003B73B8" w:rsidRPr="00171C0F" w:rsidRDefault="003B73B8" w:rsidP="003B73B8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Документ, удостоверяющий личность (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ПАСПОРТ</w:t>
      </w:r>
      <w:r w:rsidRPr="00171C0F">
        <w:rPr>
          <w:rFonts w:ascii="Times New Roman" w:hAnsi="Times New Roman" w:cs="Times New Roman"/>
          <w:sz w:val="24"/>
          <w:szCs w:val="24"/>
        </w:rPr>
        <w:t>).</w:t>
      </w:r>
    </w:p>
    <w:p w:rsidR="003B73B8" w:rsidRPr="00171C0F" w:rsidRDefault="003B73B8" w:rsidP="003B73B8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Удостоверение о проверке знаний.</w:t>
      </w:r>
    </w:p>
    <w:p w:rsidR="003B73B8" w:rsidRPr="00171C0F" w:rsidRDefault="003B73B8" w:rsidP="003B73B8">
      <w:pPr>
        <w:numPr>
          <w:ilvl w:val="0"/>
          <w:numId w:val="1"/>
        </w:numPr>
        <w:spacing w:after="0"/>
        <w:ind w:left="714" w:hanging="357"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 xml:space="preserve">Сведения о предыдущей проверке знаний (копия протокола). </w:t>
      </w:r>
    </w:p>
    <w:p w:rsidR="003B73B8" w:rsidRPr="00171C0F" w:rsidRDefault="003B73B8" w:rsidP="003B73B8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B73B8" w:rsidRPr="00171C0F" w:rsidRDefault="003B73B8" w:rsidP="003B73B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b/>
          <w:sz w:val="24"/>
          <w:szCs w:val="24"/>
        </w:rPr>
        <w:t>Если в заявленных данных обнаружено какое-либо несоответствие (ФИО, должность, область проверки знаний)</w:t>
      </w:r>
      <w:r w:rsidRPr="00171C0F">
        <w:rPr>
          <w:rFonts w:ascii="Times New Roman" w:hAnsi="Times New Roman" w:cs="Times New Roman"/>
          <w:sz w:val="24"/>
          <w:szCs w:val="24"/>
        </w:rPr>
        <w:t>:</w:t>
      </w:r>
    </w:p>
    <w:p w:rsidR="003B73B8" w:rsidRPr="00171C0F" w:rsidRDefault="003B73B8" w:rsidP="003B73B8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 w:rsidRPr="00171C0F">
        <w:rPr>
          <w:rFonts w:ascii="Times New Roman" w:hAnsi="Times New Roman" w:cs="Times New Roman"/>
          <w:sz w:val="24"/>
          <w:szCs w:val="24"/>
        </w:rPr>
        <w:t>необходимо (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>не позднее, чем за 1 раб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.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171C0F">
        <w:rPr>
          <w:rFonts w:ascii="Times New Roman" w:hAnsi="Times New Roman" w:cs="Times New Roman"/>
          <w:sz w:val="24"/>
          <w:szCs w:val="24"/>
          <w:u w:val="single"/>
        </w:rPr>
        <w:t>д</w:t>
      </w:r>
      <w:proofErr w:type="gramEnd"/>
      <w:r w:rsidRPr="00171C0F">
        <w:rPr>
          <w:rFonts w:ascii="Times New Roman" w:hAnsi="Times New Roman" w:cs="Times New Roman"/>
          <w:sz w:val="24"/>
          <w:szCs w:val="24"/>
          <w:u w:val="single"/>
        </w:rPr>
        <w:t>ень до назначенной даты</w:t>
      </w:r>
      <w:r w:rsidRPr="00171C0F">
        <w:rPr>
          <w:rFonts w:ascii="Times New Roman" w:hAnsi="Times New Roman" w:cs="Times New Roman"/>
          <w:sz w:val="24"/>
          <w:szCs w:val="24"/>
        </w:rPr>
        <w:t xml:space="preserve">) обратиться </w:t>
      </w:r>
      <w:r w:rsidRPr="00171C0F">
        <w:rPr>
          <w:rFonts w:ascii="Times New Roman" w:hAnsi="Times New Roman" w:cs="Times New Roman"/>
          <w:sz w:val="24"/>
          <w:szCs w:val="24"/>
          <w:u w:val="single"/>
        </w:rPr>
        <w:t xml:space="preserve">по </w:t>
      </w:r>
      <w:r w:rsidRPr="00171C0F">
        <w:rPr>
          <w:rFonts w:ascii="Times New Roman" w:hAnsi="Times New Roman" w:cs="Times New Roman"/>
          <w:b/>
          <w:sz w:val="24"/>
          <w:szCs w:val="24"/>
          <w:u w:val="single"/>
        </w:rPr>
        <w:t>тел.: (8172) 72-35-38</w:t>
      </w:r>
    </w:p>
    <w:p w:rsidR="003B73B8" w:rsidRDefault="003B73B8" w:rsidP="003B73B8"/>
    <w:p w:rsidR="000F5AFE" w:rsidRDefault="003B73B8"/>
    <w:sectPr w:rsidR="000F5AFE" w:rsidSect="003B73B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7B7B32"/>
    <w:multiLevelType w:val="hybridMultilevel"/>
    <w:tmpl w:val="CF6267D2"/>
    <w:lvl w:ilvl="0" w:tplc="7BC490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73B8"/>
    <w:rsid w:val="000A01A1"/>
    <w:rsid w:val="00107A62"/>
    <w:rsid w:val="003B73B8"/>
    <w:rsid w:val="0040258A"/>
    <w:rsid w:val="00656913"/>
    <w:rsid w:val="00C622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3B8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695</Words>
  <Characters>3963</Characters>
  <Application>Microsoft Office Word</Application>
  <DocSecurity>0</DocSecurity>
  <Lines>33</Lines>
  <Paragraphs>9</Paragraphs>
  <ScaleCrop>false</ScaleCrop>
  <Company/>
  <LinksUpToDate>false</LinksUpToDate>
  <CharactersWithSpaces>4649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2</cp:revision>
  <dcterms:created xsi:type="dcterms:W3CDTF">2025-11-20T13:20:00Z</dcterms:created>
  <dcterms:modified xsi:type="dcterms:W3CDTF">2025-11-20T13:21:00Z</dcterms:modified>
</cp:coreProperties>
</file>